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D1055" w14:textId="7220A2C3" w:rsidR="001E57CE" w:rsidRDefault="001E57CE" w:rsidP="001E57CE">
      <w:pPr>
        <w:spacing w:after="0" w:line="240" w:lineRule="auto"/>
        <w:jc w:val="center"/>
      </w:pPr>
      <w:r w:rsidRPr="001E57CE">
        <w:rPr>
          <w:sz w:val="96"/>
        </w:rPr>
        <w:t>Celebrating 40 years of</w:t>
      </w:r>
    </w:p>
    <w:p w14:paraId="530850D7" w14:textId="77777777" w:rsidR="001E57CE" w:rsidRDefault="001E57CE" w:rsidP="001E57CE">
      <w:pPr>
        <w:spacing w:after="0" w:line="240" w:lineRule="auto"/>
        <w:jc w:val="center"/>
      </w:pPr>
      <w:r w:rsidRPr="0047493F">
        <w:rPr>
          <w:sz w:val="160"/>
        </w:rPr>
        <w:t>Folk Music</w:t>
      </w:r>
      <w:r>
        <w:rPr>
          <w:sz w:val="160"/>
        </w:rPr>
        <w:t>,</w:t>
      </w:r>
    </w:p>
    <w:p w14:paraId="01121849" w14:textId="77777777" w:rsidR="001E57CE" w:rsidRDefault="001E57CE" w:rsidP="001E57CE">
      <w:pPr>
        <w:spacing w:after="0" w:line="240" w:lineRule="auto"/>
        <w:jc w:val="center"/>
      </w:pPr>
      <w:r w:rsidRPr="00D632A9">
        <w:rPr>
          <w:sz w:val="56"/>
        </w:rPr>
        <w:t>Dance, and storytelling</w:t>
      </w:r>
    </w:p>
    <w:p w14:paraId="2E3A4EBC" w14:textId="4E1DB453" w:rsidR="001E57CE" w:rsidRPr="001E57CE" w:rsidRDefault="001E57CE" w:rsidP="001E57CE">
      <w:pPr>
        <w:spacing w:after="0" w:line="240" w:lineRule="auto"/>
        <w:jc w:val="center"/>
        <w:rPr>
          <w:rFonts w:cstheme="minorHAnsi"/>
          <w:b/>
          <w:sz w:val="9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9BEDC0" wp14:editId="168FDC75">
            <wp:simplePos x="0" y="0"/>
            <wp:positionH relativeFrom="page">
              <wp:align>center</wp:align>
            </wp:positionH>
            <wp:positionV relativeFrom="paragraph">
              <wp:posOffset>1495045</wp:posOffset>
            </wp:positionV>
            <wp:extent cx="6675120" cy="2127250"/>
            <wp:effectExtent l="0" t="0" r="0" b="6350"/>
            <wp:wrapTight wrapText="bothSides">
              <wp:wrapPolygon edited="0">
                <wp:start x="0" y="0"/>
                <wp:lineTo x="0" y="21471"/>
                <wp:lineTo x="21514" y="21471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7CE">
        <w:rPr>
          <w:rFonts w:cstheme="minorHAnsi"/>
          <w:b/>
          <w:sz w:val="9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Wild Hog in the Woods </w:t>
      </w:r>
    </w:p>
    <w:p w14:paraId="4851B1C1" w14:textId="55AE8B93" w:rsidR="001E57CE" w:rsidRDefault="001E57CE" w:rsidP="001E57CE">
      <w:pPr>
        <w:spacing w:after="0" w:line="240" w:lineRule="auto"/>
        <w:jc w:val="center"/>
        <w:rPr>
          <w:rFonts w:cstheme="minorHAnsi"/>
          <w:b/>
          <w:sz w:val="72"/>
        </w:rPr>
      </w:pPr>
      <w:r w:rsidRPr="001E57CE">
        <w:rPr>
          <w:rFonts w:cstheme="minorHAnsi"/>
          <w:b/>
          <w:sz w:val="9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Coffeehouse</w:t>
      </w:r>
    </w:p>
    <w:p w14:paraId="2BE89253" w14:textId="6AF8819C" w:rsidR="00960909" w:rsidRPr="0047493F" w:rsidRDefault="00960909" w:rsidP="001B69D8">
      <w:pPr>
        <w:spacing w:after="0" w:line="240" w:lineRule="auto"/>
        <w:jc w:val="center"/>
        <w:rPr>
          <w:rFonts w:cstheme="minorHAnsi"/>
          <w:b/>
          <w:sz w:val="72"/>
        </w:rPr>
      </w:pPr>
      <w:r w:rsidRPr="0047493F">
        <w:rPr>
          <w:rFonts w:cstheme="minorHAnsi"/>
          <w:b/>
          <w:sz w:val="72"/>
        </w:rPr>
        <w:t>Friday, November 30, 6-10pm</w:t>
      </w:r>
    </w:p>
    <w:p w14:paraId="464B5DE0" w14:textId="3B762C18" w:rsidR="00960909" w:rsidRPr="0047493F" w:rsidRDefault="00960909" w:rsidP="001B69D8">
      <w:pPr>
        <w:spacing w:after="0" w:line="240" w:lineRule="auto"/>
        <w:jc w:val="center"/>
        <w:rPr>
          <w:rFonts w:cstheme="minorHAnsi"/>
          <w:b/>
          <w:sz w:val="56"/>
        </w:rPr>
      </w:pPr>
      <w:r w:rsidRPr="0047493F">
        <w:rPr>
          <w:rFonts w:cstheme="minorHAnsi"/>
          <w:b/>
          <w:sz w:val="56"/>
        </w:rPr>
        <w:t>Pizza and B</w:t>
      </w:r>
      <w:bookmarkStart w:id="0" w:name="_GoBack"/>
      <w:bookmarkEnd w:id="0"/>
      <w:r w:rsidRPr="0047493F">
        <w:rPr>
          <w:rFonts w:cstheme="minorHAnsi"/>
          <w:b/>
          <w:sz w:val="56"/>
        </w:rPr>
        <w:t>irthday Cake</w:t>
      </w:r>
      <w:r w:rsidR="001E57CE">
        <w:rPr>
          <w:rFonts w:cstheme="minorHAnsi"/>
          <w:b/>
          <w:sz w:val="56"/>
        </w:rPr>
        <w:t xml:space="preserve"> at 6pm</w:t>
      </w:r>
    </w:p>
    <w:p w14:paraId="58B0BC8F" w14:textId="42799A35" w:rsidR="001E57CE" w:rsidRPr="001E57CE" w:rsidRDefault="001E57CE" w:rsidP="001B69D8">
      <w:pPr>
        <w:spacing w:after="0" w:line="240" w:lineRule="auto"/>
        <w:jc w:val="center"/>
        <w:rPr>
          <w:rFonts w:cstheme="minorHAnsi"/>
          <w:b/>
          <w:sz w:val="56"/>
          <w:szCs w:val="44"/>
        </w:rPr>
      </w:pPr>
      <w:r w:rsidRPr="001E57CE">
        <w:rPr>
          <w:rFonts w:cstheme="minorHAnsi"/>
          <w:b/>
          <w:sz w:val="56"/>
          <w:szCs w:val="44"/>
        </w:rPr>
        <w:t xml:space="preserve">Round Robin </w:t>
      </w:r>
      <w:r w:rsidR="00960909" w:rsidRPr="001E57CE">
        <w:rPr>
          <w:rFonts w:cstheme="minorHAnsi"/>
          <w:b/>
          <w:sz w:val="56"/>
          <w:szCs w:val="44"/>
        </w:rPr>
        <w:t>Music</w:t>
      </w:r>
      <w:r w:rsidRPr="001E57CE">
        <w:rPr>
          <w:rFonts w:cstheme="minorHAnsi"/>
          <w:b/>
          <w:sz w:val="56"/>
          <w:szCs w:val="44"/>
        </w:rPr>
        <w:t xml:space="preserve"> Jam</w:t>
      </w:r>
      <w:r w:rsidR="00960909" w:rsidRPr="001E57CE">
        <w:rPr>
          <w:rFonts w:cstheme="minorHAnsi"/>
          <w:b/>
          <w:sz w:val="56"/>
          <w:szCs w:val="44"/>
        </w:rPr>
        <w:t xml:space="preserve"> </w:t>
      </w:r>
      <w:r w:rsidRPr="001E57CE">
        <w:rPr>
          <w:rFonts w:cstheme="minorHAnsi"/>
          <w:b/>
          <w:sz w:val="56"/>
          <w:szCs w:val="44"/>
        </w:rPr>
        <w:t xml:space="preserve">at 7pm </w:t>
      </w:r>
    </w:p>
    <w:p w14:paraId="6F8774BE" w14:textId="767FBB5B" w:rsidR="001E57CE" w:rsidRDefault="001E57CE" w:rsidP="001B69D8">
      <w:pPr>
        <w:spacing w:after="0" w:line="240" w:lineRule="auto"/>
        <w:jc w:val="center"/>
        <w:rPr>
          <w:rFonts w:cstheme="minorHAnsi"/>
          <w:b/>
          <w:sz w:val="48"/>
          <w:szCs w:val="44"/>
          <w:shd w:val="clear" w:color="auto" w:fill="FFFFEE"/>
        </w:rPr>
      </w:pPr>
      <w:r>
        <w:rPr>
          <w:rFonts w:cstheme="minorHAnsi"/>
          <w:b/>
          <w:sz w:val="48"/>
          <w:szCs w:val="44"/>
        </w:rPr>
        <w:t>with</w:t>
      </w:r>
      <w:r w:rsidR="00960909" w:rsidRPr="001B69D8">
        <w:rPr>
          <w:rFonts w:cstheme="minorHAnsi"/>
          <w:b/>
          <w:sz w:val="48"/>
          <w:szCs w:val="44"/>
        </w:rPr>
        <w:t xml:space="preserve"> </w:t>
      </w:r>
      <w:r w:rsidR="00960909" w:rsidRPr="001B69D8">
        <w:rPr>
          <w:rFonts w:cstheme="minorHAnsi"/>
          <w:b/>
          <w:sz w:val="48"/>
          <w:szCs w:val="44"/>
          <w:shd w:val="clear" w:color="auto" w:fill="FFFFEE"/>
        </w:rPr>
        <w:t xml:space="preserve">Gordy </w:t>
      </w:r>
      <w:proofErr w:type="spellStart"/>
      <w:r w:rsidR="00960909" w:rsidRPr="001B69D8">
        <w:rPr>
          <w:rFonts w:cstheme="minorHAnsi"/>
          <w:b/>
          <w:sz w:val="48"/>
          <w:szCs w:val="44"/>
          <w:shd w:val="clear" w:color="auto" w:fill="FFFFEE"/>
        </w:rPr>
        <w:t>Hinners</w:t>
      </w:r>
      <w:proofErr w:type="spellEnd"/>
      <w:r w:rsidR="00960909" w:rsidRPr="001B69D8">
        <w:rPr>
          <w:rFonts w:cstheme="minorHAnsi"/>
          <w:b/>
          <w:sz w:val="48"/>
          <w:szCs w:val="44"/>
          <w:shd w:val="clear" w:color="auto" w:fill="FFFFEE"/>
        </w:rPr>
        <w:t xml:space="preserve">, Pete Houser, Jamie </w:t>
      </w:r>
      <w:proofErr w:type="spellStart"/>
      <w:r w:rsidR="00960909" w:rsidRPr="001B69D8">
        <w:rPr>
          <w:rFonts w:cstheme="minorHAnsi"/>
          <w:b/>
          <w:sz w:val="48"/>
          <w:szCs w:val="44"/>
          <w:shd w:val="clear" w:color="auto" w:fill="FFFFEE"/>
        </w:rPr>
        <w:t>Hascall</w:t>
      </w:r>
      <w:proofErr w:type="spellEnd"/>
      <w:r w:rsidR="00960909" w:rsidRPr="001B69D8">
        <w:rPr>
          <w:rFonts w:cstheme="minorHAnsi"/>
          <w:b/>
          <w:sz w:val="48"/>
          <w:szCs w:val="44"/>
          <w:shd w:val="clear" w:color="auto" w:fill="FFFFEE"/>
        </w:rPr>
        <w:t xml:space="preserve">, </w:t>
      </w:r>
    </w:p>
    <w:p w14:paraId="47C9D208" w14:textId="55A33382" w:rsidR="0047493F" w:rsidRDefault="00960909" w:rsidP="001B69D8">
      <w:pPr>
        <w:spacing w:after="0" w:line="240" w:lineRule="auto"/>
        <w:jc w:val="center"/>
        <w:rPr>
          <w:rFonts w:cstheme="minorHAnsi"/>
          <w:b/>
          <w:sz w:val="48"/>
          <w:szCs w:val="44"/>
          <w:shd w:val="clear" w:color="auto" w:fill="FFFFEE"/>
        </w:rPr>
      </w:pPr>
      <w:r w:rsidRPr="001B69D8">
        <w:rPr>
          <w:rFonts w:cstheme="minorHAnsi"/>
          <w:b/>
          <w:sz w:val="48"/>
          <w:szCs w:val="44"/>
          <w:shd w:val="clear" w:color="auto" w:fill="FFFFEE"/>
        </w:rPr>
        <w:t xml:space="preserve">KG and the Ranger, Roxanne Neat, Lisa Johnson, </w:t>
      </w:r>
    </w:p>
    <w:p w14:paraId="756048F6" w14:textId="33C5922E" w:rsidR="00960909" w:rsidRDefault="00960909" w:rsidP="001B69D8">
      <w:pPr>
        <w:spacing w:after="0" w:line="240" w:lineRule="auto"/>
        <w:jc w:val="center"/>
        <w:rPr>
          <w:rFonts w:cstheme="minorHAnsi"/>
          <w:b/>
          <w:sz w:val="48"/>
          <w:szCs w:val="44"/>
          <w:shd w:val="clear" w:color="auto" w:fill="FFFFEE"/>
        </w:rPr>
      </w:pPr>
      <w:r w:rsidRPr="001B69D8">
        <w:rPr>
          <w:rFonts w:cstheme="minorHAnsi"/>
          <w:b/>
          <w:sz w:val="48"/>
          <w:szCs w:val="44"/>
          <w:shd w:val="clear" w:color="auto" w:fill="FFFFEE"/>
        </w:rPr>
        <w:t>Skip Jones, Stephen Lee Rich</w:t>
      </w:r>
      <w:r w:rsidR="001E57CE">
        <w:rPr>
          <w:rFonts w:cstheme="minorHAnsi"/>
          <w:b/>
          <w:sz w:val="48"/>
          <w:szCs w:val="44"/>
          <w:shd w:val="clear" w:color="auto" w:fill="FFFFEE"/>
        </w:rPr>
        <w:t>, and others</w:t>
      </w:r>
    </w:p>
    <w:p w14:paraId="5B47C9AF" w14:textId="365FD380" w:rsidR="001B69D8" w:rsidRDefault="001E57CE" w:rsidP="001B69D8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953 Jenifer Street (Wil-Mar Neighborhood Center)</w:t>
      </w:r>
    </w:p>
    <w:p w14:paraId="4113B9DC" w14:textId="58CC801F" w:rsidR="001B69D8" w:rsidRPr="00783683" w:rsidRDefault="001E57CE" w:rsidP="00783683">
      <w:pPr>
        <w:spacing w:after="0" w:line="240" w:lineRule="auto"/>
        <w:jc w:val="center"/>
        <w:rPr>
          <w:rFonts w:cstheme="minorHAnsi"/>
          <w:sz w:val="80"/>
          <w:szCs w:val="80"/>
        </w:rPr>
      </w:pPr>
      <w:r w:rsidRPr="001E57CE">
        <w:rPr>
          <w:rFonts w:cstheme="minorHAnsi"/>
          <w:b/>
          <w:sz w:val="40"/>
          <w:szCs w:val="44"/>
        </w:rPr>
        <w:t>www.wildhoginthewoods.org</w:t>
      </w:r>
    </w:p>
    <w:sectPr w:rsidR="001B69D8" w:rsidRPr="00783683" w:rsidSect="0047493F">
      <w:pgSz w:w="12240" w:h="15840"/>
      <w:pgMar w:top="36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9"/>
    <w:rsid w:val="001B69D8"/>
    <w:rsid w:val="001E57CE"/>
    <w:rsid w:val="0047493F"/>
    <w:rsid w:val="004D4EA1"/>
    <w:rsid w:val="005C3B5F"/>
    <w:rsid w:val="005E73C1"/>
    <w:rsid w:val="00783683"/>
    <w:rsid w:val="009134E8"/>
    <w:rsid w:val="00960909"/>
    <w:rsid w:val="00A1157C"/>
    <w:rsid w:val="00B1035C"/>
    <w:rsid w:val="00D632A9"/>
    <w:rsid w:val="00DC4D9D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67A"/>
  <w15:chartTrackingRefBased/>
  <w15:docId w15:val="{3DF17CD3-3FD5-4F70-B3BB-A47062B2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A">
    <w:name w:val="PDA"/>
    <w:basedOn w:val="Normal"/>
    <w:link w:val="PDAChar"/>
    <w:qFormat/>
    <w:rsid w:val="005E73C1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vanish/>
    </w:rPr>
  </w:style>
  <w:style w:type="character" w:customStyle="1" w:styleId="PDAChar">
    <w:name w:val="PDA Char"/>
    <w:basedOn w:val="DefaultParagraphFont"/>
    <w:link w:val="PDA"/>
    <w:rsid w:val="005E73C1"/>
    <w:rPr>
      <w:rFonts w:ascii="Times New Roman" w:eastAsia="Times New Roman" w:hAnsi="Times New Roman" w:cs="Times New Roman"/>
      <w:vanish/>
    </w:rPr>
  </w:style>
  <w:style w:type="paragraph" w:styleId="NoSpacing">
    <w:name w:val="No Spacing"/>
    <w:uiPriority w:val="1"/>
    <w:qFormat/>
    <w:rsid w:val="004D4EA1"/>
    <w:pPr>
      <w:spacing w:after="0" w:line="240" w:lineRule="auto"/>
    </w:pPr>
  </w:style>
  <w:style w:type="paragraph" w:customStyle="1" w:styleId="PDANewsletter">
    <w:name w:val="PDA Newsletter"/>
    <w:basedOn w:val="NoSpacing"/>
    <w:qFormat/>
    <w:rsid w:val="009134E8"/>
    <w:pPr>
      <w:spacing w:line="276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Poindexter</dc:creator>
  <cp:keywords/>
  <dc:description/>
  <cp:lastModifiedBy>Jamie Poindexter</cp:lastModifiedBy>
  <cp:revision>3</cp:revision>
  <dcterms:created xsi:type="dcterms:W3CDTF">2018-11-18T18:13:00Z</dcterms:created>
  <dcterms:modified xsi:type="dcterms:W3CDTF">2018-11-19T20:48:00Z</dcterms:modified>
</cp:coreProperties>
</file>